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E" w:rsidRDefault="00656C8E" w:rsidP="00975A17">
      <w:pPr>
        <w:jc w:val="center"/>
        <w:rPr>
          <w:b/>
          <w:noProof/>
          <w:sz w:val="32"/>
          <w:szCs w:val="32"/>
          <w:lang w:eastAsia="ru-RU"/>
        </w:rPr>
      </w:pPr>
      <w:r w:rsidRPr="00656C8E">
        <w:rPr>
          <w:b/>
          <w:noProof/>
          <w:sz w:val="32"/>
          <w:szCs w:val="32"/>
          <w:lang w:eastAsia="ru-RU"/>
        </w:rPr>
        <w:t>Консульта</w:t>
      </w:r>
      <w:r>
        <w:rPr>
          <w:b/>
          <w:noProof/>
          <w:sz w:val="32"/>
          <w:szCs w:val="32"/>
          <w:lang w:eastAsia="ru-RU"/>
        </w:rPr>
        <w:t>ция для воспитателей и родителей</w:t>
      </w:r>
    </w:p>
    <w:p w:rsidR="00656C8E" w:rsidRDefault="00656C8E" w:rsidP="00975A17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«Говорим правильно».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Берегите наш язык, наш прекрасный русский язык.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Это клад,это достояние, переданное нашими предшественниками.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И.С.Тургенев.</w:t>
      </w:r>
    </w:p>
    <w:p w:rsidR="00656C8E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656C8E" w:rsidRPr="00A80337">
        <w:rPr>
          <w:noProof/>
          <w:sz w:val="28"/>
          <w:szCs w:val="28"/>
          <w:lang w:eastAsia="ru-RU"/>
        </w:rPr>
        <w:t>В</w:t>
      </w:r>
      <w:r w:rsidRPr="00A80337">
        <w:rPr>
          <w:noProof/>
          <w:sz w:val="28"/>
          <w:szCs w:val="28"/>
          <w:lang w:eastAsia="ru-RU"/>
        </w:rPr>
        <w:t xml:space="preserve"> </w:t>
      </w:r>
      <w:r w:rsidR="00656C8E" w:rsidRPr="00A80337">
        <w:rPr>
          <w:noProof/>
          <w:sz w:val="28"/>
          <w:szCs w:val="28"/>
          <w:lang w:eastAsia="ru-RU"/>
        </w:rPr>
        <w:t>наше время развити</w:t>
      </w:r>
      <w:r>
        <w:rPr>
          <w:noProof/>
          <w:sz w:val="28"/>
          <w:szCs w:val="28"/>
          <w:lang w:eastAsia="ru-RU"/>
        </w:rPr>
        <w:t>е средств массовой информации си</w:t>
      </w:r>
      <w:r w:rsidR="00656C8E" w:rsidRPr="00A80337">
        <w:rPr>
          <w:noProof/>
          <w:sz w:val="28"/>
          <w:szCs w:val="28"/>
          <w:lang w:eastAsia="ru-RU"/>
        </w:rPr>
        <w:t>льно сократило общение друг с другом во многих семьях. Однако</w:t>
      </w:r>
      <w:r>
        <w:rPr>
          <w:noProof/>
          <w:sz w:val="28"/>
          <w:szCs w:val="28"/>
          <w:lang w:eastAsia="ru-RU"/>
        </w:rPr>
        <w:t>,</w:t>
      </w:r>
      <w:r w:rsidR="00656C8E" w:rsidRPr="00A80337">
        <w:rPr>
          <w:noProof/>
          <w:sz w:val="28"/>
          <w:szCs w:val="28"/>
          <w:lang w:eastAsia="ru-RU"/>
        </w:rPr>
        <w:t xml:space="preserve"> даже </w:t>
      </w:r>
      <w:r w:rsidRPr="00A80337">
        <w:rPr>
          <w:noProof/>
          <w:sz w:val="28"/>
          <w:szCs w:val="28"/>
          <w:lang w:eastAsia="ru-RU"/>
        </w:rPr>
        <w:t>самые лучшие детские передачи не могут заменить общение родителей с детьми.</w:t>
      </w:r>
    </w:p>
    <w:p w:rsidR="00A80337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Известно,что ребенок учится говор</w:t>
      </w:r>
      <w:r w:rsidR="009919FD">
        <w:rPr>
          <w:noProof/>
          <w:sz w:val="28"/>
          <w:szCs w:val="28"/>
          <w:lang w:eastAsia="ru-RU"/>
        </w:rPr>
        <w:t xml:space="preserve">ить,подражая взрослым,а </w:t>
      </w:r>
      <w:r>
        <w:rPr>
          <w:noProof/>
          <w:sz w:val="28"/>
          <w:szCs w:val="28"/>
          <w:lang w:eastAsia="ru-RU"/>
        </w:rPr>
        <w:t xml:space="preserve"> дети перенимают не только произношение,но и грамматическую сторону речи.</w:t>
      </w:r>
    </w:p>
    <w:p w:rsidR="00A80337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Поэтому речь взрослых должн</w:t>
      </w:r>
      <w:r w:rsidR="009919FD">
        <w:rPr>
          <w:noProof/>
          <w:sz w:val="28"/>
          <w:szCs w:val="28"/>
          <w:lang w:eastAsia="ru-RU"/>
        </w:rPr>
        <w:t xml:space="preserve">а </w:t>
      </w:r>
      <w:r>
        <w:rPr>
          <w:noProof/>
          <w:sz w:val="28"/>
          <w:szCs w:val="28"/>
          <w:lang w:eastAsia="ru-RU"/>
        </w:rPr>
        <w:t>быть выразительной</w:t>
      </w:r>
      <w:r w:rsidR="009919F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,слова сочетаться с другими по форме и смыслу,проговариваться в полном объеме,не «съедая» окончаний;</w:t>
      </w:r>
      <w:r w:rsidR="009919F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ударения должны быть поставлены правильно</w:t>
      </w:r>
      <w:r w:rsidR="009919FD">
        <w:rPr>
          <w:noProof/>
          <w:sz w:val="28"/>
          <w:szCs w:val="28"/>
          <w:lang w:eastAsia="ru-RU"/>
        </w:rPr>
        <w:t xml:space="preserve">;  </w:t>
      </w:r>
      <w:r>
        <w:rPr>
          <w:noProof/>
          <w:sz w:val="28"/>
          <w:szCs w:val="28"/>
          <w:lang w:eastAsia="ru-RU"/>
        </w:rPr>
        <w:t>речь-чёткой и не многословной;</w:t>
      </w:r>
      <w:r w:rsidR="009919FD">
        <w:rPr>
          <w:noProof/>
          <w:sz w:val="28"/>
          <w:szCs w:val="28"/>
          <w:lang w:eastAsia="ru-RU"/>
        </w:rPr>
        <w:t xml:space="preserve"> не подделываться под «детский» язык.</w:t>
      </w:r>
    </w:p>
    <w:p w:rsidR="009919FD" w:rsidRDefault="009919FD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В этом помогут весёлые  стихи, которые легко запоминаются и учат правильной грамматической речи.</w:t>
      </w:r>
    </w:p>
    <w:p w:rsidR="009919FD" w:rsidRDefault="009919FD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Учитывая то, что в печатных издания</w:t>
      </w:r>
      <w:r w:rsidR="00051211">
        <w:rPr>
          <w:noProof/>
          <w:sz w:val="28"/>
          <w:szCs w:val="28"/>
          <w:lang w:eastAsia="ru-RU"/>
        </w:rPr>
        <w:t>х выпала буква «Ё», то слово СвЁкла стало призноситься, как СвЕ</w:t>
      </w:r>
      <w:r>
        <w:rPr>
          <w:noProof/>
          <w:sz w:val="28"/>
          <w:szCs w:val="28"/>
          <w:lang w:eastAsia="ru-RU"/>
        </w:rPr>
        <w:t>кла. Чтобы исправить эту ситуацию и вернуть в нашу жизнь правильное ударение этого слова</w:t>
      </w:r>
      <w:r w:rsidR="00FC5329">
        <w:rPr>
          <w:noProof/>
          <w:sz w:val="28"/>
          <w:szCs w:val="28"/>
          <w:lang w:eastAsia="ru-RU"/>
        </w:rPr>
        <w:t>, предлагаю Вашему  вниманию забавные четверостишия, которые легко откладываются в нашей памяти , надеюсь, что на всю жизнь.</w:t>
      </w:r>
    </w:p>
    <w:p w:rsidR="00240F5D" w:rsidRPr="00EB02D5" w:rsidRDefault="00240F5D" w:rsidP="00656C8E">
      <w:pPr>
        <w:rPr>
          <w:b/>
          <w:noProof/>
          <w:sz w:val="28"/>
          <w:szCs w:val="28"/>
          <w:lang w:eastAsia="ru-RU"/>
        </w:rPr>
      </w:pPr>
      <w:r w:rsidRPr="00EB02D5">
        <w:rPr>
          <w:b/>
          <w:noProof/>
          <w:sz w:val="28"/>
          <w:szCs w:val="28"/>
          <w:lang w:eastAsia="ru-RU"/>
        </w:rPr>
        <w:t>1.Ударения.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*Наша тётя Фёкла красная, как свёкла.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*Свёкла плакать начала, до корней намокла: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Я,ребята,не свекла .Я,ребята,не свекла.</w:t>
      </w:r>
    </w:p>
    <w:p w:rsidR="00FC5329" w:rsidRPr="001A1D5B" w:rsidRDefault="00FC5329" w:rsidP="00656C8E">
      <w:pPr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Я,ребята,не свекла. Я,ребята, </w:t>
      </w:r>
      <w:r w:rsidRPr="001A1D5B">
        <w:rPr>
          <w:b/>
          <w:noProof/>
          <w:sz w:val="28"/>
          <w:szCs w:val="28"/>
          <w:lang w:eastAsia="ru-RU"/>
        </w:rPr>
        <w:t>СВЁКЛА.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Хочу познакомить Вас со стихотворением Э.Успенского «Ударения», которое ненавязчиво диктует правила русского языка.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*Кто с правилами дружит,</w:t>
      </w:r>
      <w:r w:rsidR="001E0FE6">
        <w:rPr>
          <w:noProof/>
          <w:sz w:val="28"/>
          <w:szCs w:val="28"/>
          <w:lang w:eastAsia="ru-RU"/>
        </w:rPr>
        <w:t xml:space="preserve">                       </w:t>
      </w:r>
      <w:r w:rsidR="00975A17">
        <w:rPr>
          <w:noProof/>
          <w:sz w:val="28"/>
          <w:szCs w:val="28"/>
          <w:lang w:eastAsia="ru-RU"/>
        </w:rPr>
        <w:t>*</w:t>
      </w:r>
      <w:r w:rsidR="00670488">
        <w:rPr>
          <w:noProof/>
          <w:sz w:val="28"/>
          <w:szCs w:val="28"/>
          <w:lang w:eastAsia="ru-RU"/>
        </w:rPr>
        <w:t xml:space="preserve"> Не говори алфА</w:t>
      </w:r>
      <w:r w:rsidR="001E0FE6">
        <w:rPr>
          <w:noProof/>
          <w:sz w:val="28"/>
          <w:szCs w:val="28"/>
          <w:lang w:eastAsia="ru-RU"/>
        </w:rPr>
        <w:t>вит,</w:t>
      </w:r>
    </w:p>
    <w:p w:rsidR="00FC5329" w:rsidRDefault="00FC5329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Тот твёрдо убеждён:</w:t>
      </w:r>
      <w:r w:rsidR="001E0FE6">
        <w:rPr>
          <w:noProof/>
          <w:sz w:val="28"/>
          <w:szCs w:val="28"/>
          <w:lang w:eastAsia="ru-RU"/>
        </w:rPr>
        <w:t xml:space="preserve">                 </w:t>
      </w:r>
      <w:r w:rsidR="00670488">
        <w:rPr>
          <w:noProof/>
          <w:sz w:val="28"/>
          <w:szCs w:val="28"/>
          <w:lang w:eastAsia="ru-RU"/>
        </w:rPr>
        <w:t xml:space="preserve">                А только </w:t>
      </w:r>
      <w:r w:rsidR="00670488" w:rsidRPr="001A1D5B">
        <w:rPr>
          <w:b/>
          <w:noProof/>
          <w:sz w:val="28"/>
          <w:szCs w:val="28"/>
          <w:lang w:eastAsia="ru-RU"/>
        </w:rPr>
        <w:t>алфавИ</w:t>
      </w:r>
      <w:r w:rsidR="001E0FE6" w:rsidRPr="001A1D5B">
        <w:rPr>
          <w:b/>
          <w:noProof/>
          <w:sz w:val="28"/>
          <w:szCs w:val="28"/>
          <w:lang w:eastAsia="ru-RU"/>
        </w:rPr>
        <w:t>т</w:t>
      </w:r>
      <w:r w:rsidR="001E0FE6">
        <w:rPr>
          <w:noProof/>
          <w:sz w:val="28"/>
          <w:szCs w:val="28"/>
          <w:lang w:eastAsia="ru-RU"/>
        </w:rPr>
        <w:t>,</w:t>
      </w:r>
    </w:p>
    <w:p w:rsidR="001E0FE6" w:rsidRDefault="001E0FE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FC5329" w:rsidRPr="001A1D5B">
        <w:rPr>
          <w:b/>
          <w:noProof/>
          <w:sz w:val="28"/>
          <w:szCs w:val="28"/>
          <w:lang w:eastAsia="ru-RU"/>
        </w:rPr>
        <w:t>Ф</w:t>
      </w:r>
      <w:r w:rsidR="00670488" w:rsidRPr="001A1D5B">
        <w:rPr>
          <w:b/>
          <w:noProof/>
          <w:sz w:val="28"/>
          <w:szCs w:val="28"/>
          <w:lang w:eastAsia="ru-RU"/>
        </w:rPr>
        <w:t>арфО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р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нам точно нужен,       </w:t>
      </w:r>
      <w:r w:rsidR="00670488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Кто говорит алфА</w:t>
      </w:r>
      <w:r>
        <w:rPr>
          <w:rFonts w:ascii="Calibri" w:hAnsi="Calibri" w:cs="Calibri"/>
          <w:noProof/>
          <w:sz w:val="28"/>
          <w:szCs w:val="28"/>
          <w:lang w:eastAsia="ru-RU"/>
        </w:rPr>
        <w:t>вит,</w:t>
      </w:r>
    </w:p>
    <w:p w:rsidR="00FC5329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А фА</w:t>
      </w:r>
      <w:r w:rsidR="001E0FE6">
        <w:rPr>
          <w:rFonts w:ascii="Calibri" w:hAnsi="Calibri" w:cs="Calibri"/>
          <w:noProof/>
          <w:sz w:val="28"/>
          <w:szCs w:val="28"/>
          <w:lang w:eastAsia="ru-RU"/>
        </w:rPr>
        <w:t>рфор не нужён.                                 Не верно говорит.</w:t>
      </w:r>
    </w:p>
    <w:p w:rsidR="001E0FE6" w:rsidRDefault="001E0FE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7151D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*Не говори катА</w:t>
      </w:r>
      <w:r w:rsidR="001E0FE6">
        <w:rPr>
          <w:rFonts w:ascii="Calibri" w:hAnsi="Calibri" w:cs="Calibri"/>
          <w:noProof/>
          <w:sz w:val="28"/>
          <w:szCs w:val="28"/>
          <w:lang w:eastAsia="ru-RU"/>
        </w:rPr>
        <w:t>лог,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     </w:t>
      </w:r>
      <w:r w:rsidR="00D439F2">
        <w:rPr>
          <w:rFonts w:ascii="Calibri" w:hAnsi="Calibri" w:cs="Calibri"/>
          <w:noProof/>
          <w:sz w:val="28"/>
          <w:szCs w:val="28"/>
          <w:lang w:eastAsia="ru-RU"/>
        </w:rPr>
        <w:t>*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>И пусть не будет тайной</w:t>
      </w:r>
    </w:p>
    <w:p w:rsidR="001E0FE6" w:rsidRDefault="007151D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</w:t>
      </w:r>
      <w:r w:rsidR="00670488">
        <w:rPr>
          <w:rFonts w:ascii="Calibri" w:hAnsi="Calibri" w:cs="Calibri"/>
          <w:noProof/>
          <w:sz w:val="28"/>
          <w:szCs w:val="28"/>
          <w:lang w:eastAsia="ru-RU"/>
        </w:rPr>
        <w:t xml:space="preserve">а только </w:t>
      </w:r>
      <w:r w:rsidR="00670488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каталО</w:t>
      </w:r>
      <w:r w:rsidR="001E0FE6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г.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          Для взрослых и ребят,  </w:t>
      </w:r>
    </w:p>
    <w:p w:rsidR="007151D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А твО</w:t>
      </w:r>
      <w:r w:rsidR="001E0FE6">
        <w:rPr>
          <w:rFonts w:ascii="Calibri" w:hAnsi="Calibri" w:cs="Calibri"/>
          <w:noProof/>
          <w:sz w:val="28"/>
          <w:szCs w:val="28"/>
          <w:lang w:eastAsia="ru-RU"/>
        </w:rPr>
        <w:t>рог?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Что парке не статУ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>и,</w:t>
      </w:r>
    </w:p>
    <w:p w:rsidR="007151D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Можно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твО</w:t>
      </w:r>
      <w:r w:rsidR="007151D8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рог,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А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стА</w:t>
      </w:r>
      <w:r w:rsidR="007151D8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туи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стоят.  </w:t>
      </w:r>
    </w:p>
    <w:p w:rsidR="007151D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А можно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и творО</w:t>
      </w:r>
      <w:r w:rsidR="007151D8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г.</w:t>
      </w:r>
    </w:p>
    <w:p w:rsidR="00C16BE5" w:rsidRDefault="00C16BE5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C16BE5" w:rsidRDefault="00C16BE5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*И если  в магазин вдруг                         *А если вы в театр </w:t>
      </w:r>
    </w:p>
    <w:p w:rsidR="00C16BE5" w:rsidRDefault="00C16BE5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Портфели завезли,                                    Явились, например,</w:t>
      </w:r>
    </w:p>
    <w:p w:rsidR="00C16BE5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То не ходи в магА</w:t>
      </w:r>
      <w:r w:rsidR="00C16BE5">
        <w:rPr>
          <w:rFonts w:ascii="Calibri" w:hAnsi="Calibri" w:cs="Calibri"/>
          <w:noProof/>
          <w:sz w:val="28"/>
          <w:szCs w:val="28"/>
          <w:lang w:eastAsia="ru-RU"/>
        </w:rPr>
        <w:t xml:space="preserve">зин-       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То не ходите в пА</w:t>
      </w:r>
      <w:r w:rsidR="00C16BE5">
        <w:rPr>
          <w:rFonts w:ascii="Calibri" w:hAnsi="Calibri" w:cs="Calibri"/>
          <w:noProof/>
          <w:sz w:val="28"/>
          <w:szCs w:val="28"/>
          <w:lang w:eastAsia="ru-RU"/>
        </w:rPr>
        <w:t>ртер-</w:t>
      </w:r>
    </w:p>
    <w:p w:rsidR="004161EE" w:rsidRPr="001A1D5B" w:rsidRDefault="00670488" w:rsidP="00656C8E">
      <w:pPr>
        <w:rPr>
          <w:rFonts w:ascii="Calibri" w:hAnsi="Calibri" w:cs="Calibri"/>
          <w:b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Не купишь портфелИ</w:t>
      </w:r>
      <w:r w:rsidR="00C16BE5">
        <w:rPr>
          <w:rFonts w:ascii="Calibri" w:hAnsi="Calibri" w:cs="Calibri"/>
          <w:noProof/>
          <w:sz w:val="28"/>
          <w:szCs w:val="28"/>
          <w:lang w:eastAsia="ru-RU"/>
        </w:rPr>
        <w:t xml:space="preserve">.                 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Пожалуйте в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партЕ</w:t>
      </w:r>
      <w:r w:rsidR="00C16BE5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р.</w:t>
      </w:r>
    </w:p>
    <w:p w:rsidR="004161EE" w:rsidRDefault="004161EE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4161EE" w:rsidRDefault="004161EE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*Когда мы на машине </w:t>
      </w:r>
    </w:p>
    <w:p w:rsidR="004161EE" w:rsidRDefault="004161EE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Летим во весь опор,</w:t>
      </w:r>
    </w:p>
    <w:p w:rsidR="004161EE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То нас везёт не шО</w:t>
      </w:r>
      <w:r w:rsidR="004161EE">
        <w:rPr>
          <w:rFonts w:ascii="Calibri" w:hAnsi="Calibri" w:cs="Calibri"/>
          <w:noProof/>
          <w:sz w:val="28"/>
          <w:szCs w:val="28"/>
          <w:lang w:eastAsia="ru-RU"/>
        </w:rPr>
        <w:t>фер,</w:t>
      </w:r>
    </w:p>
    <w:p w:rsidR="004161EE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А нас везёт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шофЁ</w:t>
      </w:r>
      <w:r w:rsidR="004161EE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р.</w:t>
      </w:r>
    </w:p>
    <w:p w:rsidR="00E36828" w:rsidRDefault="00E3682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E36828" w:rsidRDefault="00E3682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>А продолжить хочу двустишиями И Агеевой про правильную постановку ударений в словах.</w:t>
      </w:r>
    </w:p>
    <w:p w:rsidR="0067048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lastRenderedPageBreak/>
        <w:t xml:space="preserve">    *Он начальник и в момент                         *Красит стены нам малЯр.</w:t>
      </w:r>
    </w:p>
    <w:p w:rsidR="0067048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Нам подпишет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докумЕнт.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</w:t>
      </w:r>
      <w:r w:rsidR="007A1143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Полки делает </w:t>
      </w:r>
      <w:r w:rsidR="007A1143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сто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лЯр.</w:t>
      </w:r>
    </w:p>
    <w:p w:rsidR="0067048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*Солнце.Жарко.Привези                            Не налезли шорты</w:t>
      </w:r>
    </w:p>
    <w:p w:rsidR="00670488" w:rsidRDefault="0067048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Нам для окон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жалюзИ.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Долго ели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тОрты.</w:t>
      </w:r>
    </w:p>
    <w:p w:rsidR="00550D76" w:rsidRDefault="00550D7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550D76" w:rsidRDefault="00550D7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*Если есть в тебе таланты,                         Как у нашей Марфы </w:t>
      </w:r>
    </w:p>
    <w:p w:rsidR="00550D76" w:rsidRDefault="00051211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Завяжи на праздник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бА</w:t>
      </w:r>
      <w:r w:rsidR="00550D76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нты</w:t>
      </w:r>
      <w:r w:rsidR="00550D76">
        <w:rPr>
          <w:rFonts w:ascii="Calibri" w:hAnsi="Calibri" w:cs="Calibri"/>
          <w:noProof/>
          <w:sz w:val="28"/>
          <w:szCs w:val="28"/>
          <w:lang w:eastAsia="ru-RU"/>
        </w:rPr>
        <w:t xml:space="preserve">.                      Все в полоску </w:t>
      </w:r>
      <w:r w:rsidR="00550D76"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шАрфы.</w:t>
      </w:r>
    </w:p>
    <w:p w:rsidR="00550D76" w:rsidRDefault="00550D7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550D76" w:rsidRDefault="00550D7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*Срубили ель,                                                Я ужасно утомлённый:</w:t>
      </w:r>
    </w:p>
    <w:p w:rsidR="00550D76" w:rsidRDefault="00550D7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Сорвали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щавЕль.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                  Брат не спит 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новорождЁнный</w:t>
      </w:r>
      <w:r>
        <w:rPr>
          <w:rFonts w:ascii="Calibri" w:hAnsi="Calibri" w:cs="Calibri"/>
          <w:noProof/>
          <w:sz w:val="28"/>
          <w:szCs w:val="28"/>
          <w:lang w:eastAsia="ru-RU"/>
        </w:rPr>
        <w:t>.</w:t>
      </w:r>
    </w:p>
    <w:p w:rsidR="00C16BE5" w:rsidRPr="00EB02D5" w:rsidRDefault="00240F5D" w:rsidP="00656C8E">
      <w:pPr>
        <w:rPr>
          <w:rFonts w:ascii="Calibri" w:hAnsi="Calibri" w:cs="Calibri"/>
          <w:b/>
          <w:noProof/>
          <w:sz w:val="28"/>
          <w:szCs w:val="28"/>
          <w:lang w:eastAsia="ru-RU"/>
        </w:rPr>
      </w:pPr>
      <w:r w:rsidRPr="00EB02D5">
        <w:rPr>
          <w:rFonts w:ascii="Calibri" w:hAnsi="Calibri" w:cs="Calibri"/>
          <w:b/>
          <w:noProof/>
          <w:sz w:val="28"/>
          <w:szCs w:val="28"/>
          <w:lang w:eastAsia="ru-RU"/>
        </w:rPr>
        <w:t>2.Грамматика.</w:t>
      </w:r>
      <w:r w:rsidR="004161EE" w:rsidRPr="00EB02D5">
        <w:rPr>
          <w:rFonts w:ascii="Calibri" w:hAnsi="Calibri" w:cs="Calibri"/>
          <w:b/>
          <w:noProof/>
          <w:sz w:val="28"/>
          <w:szCs w:val="28"/>
          <w:lang w:eastAsia="ru-RU"/>
        </w:rPr>
        <w:t xml:space="preserve">    </w:t>
      </w:r>
      <w:r w:rsidR="00C16BE5" w:rsidRPr="00EB02D5">
        <w:rPr>
          <w:rFonts w:ascii="Calibri" w:hAnsi="Calibri" w:cs="Calibri"/>
          <w:b/>
          <w:noProof/>
          <w:sz w:val="28"/>
          <w:szCs w:val="28"/>
          <w:lang w:eastAsia="ru-RU"/>
        </w:rPr>
        <w:t xml:space="preserve">                      </w:t>
      </w:r>
    </w:p>
    <w:p w:rsidR="007151D8" w:rsidRDefault="001E0FE6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   Что касается грамматики, то весь объём школьного обучения я Вам предложить не смогу, но буду рада, если какие-то</w:t>
      </w:r>
      <w:r w:rsidR="00B7250C">
        <w:rPr>
          <w:rFonts w:ascii="Calibri" w:hAnsi="Calibri" w:cs="Calibri"/>
          <w:noProof/>
          <w:sz w:val="28"/>
          <w:szCs w:val="28"/>
          <w:lang w:eastAsia="ru-RU"/>
        </w:rPr>
        <w:t xml:space="preserve"> </w:t>
      </w:r>
      <w:r w:rsidR="007151D8">
        <w:rPr>
          <w:rFonts w:ascii="Calibri" w:hAnsi="Calibri" w:cs="Calibri"/>
          <w:noProof/>
          <w:sz w:val="28"/>
          <w:szCs w:val="28"/>
          <w:lang w:eastAsia="ru-RU"/>
        </w:rPr>
        <w:t xml:space="preserve"> четверостишия или двустишия Вы запомните.</w:t>
      </w:r>
    </w:p>
    <w:p w:rsidR="007151D8" w:rsidRDefault="007151D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</w:p>
    <w:p w:rsidR="007151D8" w:rsidRDefault="007151D8" w:rsidP="00656C8E">
      <w:pPr>
        <w:rPr>
          <w:rFonts w:ascii="Calibri" w:hAnsi="Calibri" w:cs="Calibri"/>
          <w:noProof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t xml:space="preserve">    *</w:t>
      </w:r>
      <w:r w:rsidRPr="00051211">
        <w:rPr>
          <w:rFonts w:ascii="Calibri" w:hAnsi="Calibri" w:cs="Calibri"/>
          <w:b/>
          <w:noProof/>
          <w:sz w:val="28"/>
          <w:szCs w:val="28"/>
          <w:lang w:eastAsia="ru-RU"/>
        </w:rPr>
        <w:t>Одеваем (кого?)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Надежду.                        </w:t>
      </w:r>
      <w:r w:rsidR="00D439F2">
        <w:rPr>
          <w:rFonts w:ascii="Calibri" w:hAnsi="Calibri" w:cs="Calibri"/>
          <w:noProof/>
          <w:sz w:val="28"/>
          <w:szCs w:val="28"/>
          <w:lang w:eastAsia="ru-RU"/>
        </w:rPr>
        <w:t>*</w:t>
      </w:r>
      <w:r>
        <w:rPr>
          <w:rFonts w:ascii="Calibri" w:hAnsi="Calibri" w:cs="Calibri"/>
          <w:noProof/>
          <w:sz w:val="28"/>
          <w:szCs w:val="28"/>
          <w:lang w:eastAsia="ru-RU"/>
        </w:rPr>
        <w:t xml:space="preserve"> Кто в глаголах пишет «</w:t>
      </w:r>
      <w:r w:rsidRPr="001A1D5B">
        <w:rPr>
          <w:rFonts w:ascii="Calibri" w:hAnsi="Calibri" w:cs="Calibri"/>
          <w:b/>
          <w:noProof/>
          <w:sz w:val="28"/>
          <w:szCs w:val="28"/>
          <w:lang w:eastAsia="ru-RU"/>
        </w:rPr>
        <w:t>ЦА</w:t>
      </w:r>
      <w:r>
        <w:rPr>
          <w:rFonts w:ascii="Calibri" w:hAnsi="Calibri" w:cs="Calibri"/>
          <w:noProof/>
          <w:sz w:val="28"/>
          <w:szCs w:val="28"/>
          <w:lang w:eastAsia="ru-RU"/>
        </w:rPr>
        <w:t>»</w:t>
      </w:r>
      <w:r w:rsidR="00B7250C">
        <w:rPr>
          <w:rFonts w:ascii="Calibri" w:hAnsi="Calibri" w:cs="Calibri"/>
          <w:noProof/>
          <w:sz w:val="28"/>
          <w:szCs w:val="28"/>
          <w:lang w:eastAsia="ru-RU"/>
        </w:rPr>
        <w:t>,-</w:t>
      </w:r>
    </w:p>
    <w:p w:rsidR="001E0FE6" w:rsidRDefault="007151D8" w:rsidP="00656C8E">
      <w:pPr>
        <w:rPr>
          <w:noProof/>
          <w:sz w:val="28"/>
          <w:szCs w:val="28"/>
          <w:lang w:eastAsia="ru-RU"/>
        </w:rPr>
      </w:pPr>
      <w:r w:rsidRPr="00051211">
        <w:rPr>
          <w:rFonts w:ascii="Calibri" w:hAnsi="Calibri" w:cs="Calibri"/>
          <w:b/>
          <w:noProof/>
          <w:sz w:val="28"/>
          <w:szCs w:val="28"/>
          <w:lang w:eastAsia="ru-RU"/>
        </w:rPr>
        <w:t xml:space="preserve">     </w:t>
      </w:r>
      <w:proofErr w:type="gramStart"/>
      <w:r w:rsidRPr="00051211">
        <w:rPr>
          <w:rFonts w:ascii="Calibri" w:hAnsi="Calibri" w:cs="Calibri"/>
          <w:b/>
          <w:noProof/>
          <w:sz w:val="28"/>
          <w:szCs w:val="28"/>
          <w:lang w:eastAsia="ru-RU"/>
        </w:rPr>
        <w:t>Надеваем  (что?</w:t>
      </w:r>
      <w:r>
        <w:rPr>
          <w:rFonts w:ascii="Calibri" w:hAnsi="Calibri" w:cs="Calibri"/>
          <w:noProof/>
          <w:sz w:val="28"/>
          <w:szCs w:val="28"/>
          <w:lang w:eastAsia="ru-RU"/>
        </w:rPr>
        <w:t>0 одежду.</w:t>
      </w:r>
      <w:proofErr w:type="gramEnd"/>
      <w:r w:rsidR="001E0FE6">
        <w:rPr>
          <w:rFonts w:ascii="Calibri" w:hAnsi="Calibri" w:cs="Calibri"/>
          <w:noProof/>
          <w:sz w:val="28"/>
          <w:szCs w:val="28"/>
          <w:lang w:eastAsia="ru-RU"/>
        </w:rPr>
        <w:t xml:space="preserve">   </w:t>
      </w:r>
      <w:r w:rsidR="00B7250C">
        <w:rPr>
          <w:rFonts w:ascii="Calibri" w:hAnsi="Calibri" w:cs="Calibri"/>
          <w:noProof/>
          <w:sz w:val="28"/>
          <w:szCs w:val="28"/>
          <w:lang w:eastAsia="ru-RU"/>
        </w:rPr>
        <w:t xml:space="preserve">                        Настоящая овца.</w:t>
      </w:r>
    </w:p>
    <w:p w:rsidR="00A80337" w:rsidRPr="00A80337" w:rsidRDefault="00A80337" w:rsidP="00656C8E">
      <w:pPr>
        <w:rPr>
          <w:noProof/>
          <w:sz w:val="28"/>
          <w:szCs w:val="28"/>
          <w:lang w:eastAsia="ru-RU"/>
        </w:rPr>
      </w:pPr>
    </w:p>
    <w:p w:rsidR="00656C8E" w:rsidRDefault="00B7250C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*Флажком мы </w:t>
      </w:r>
      <w:r w:rsidRPr="00550D76">
        <w:rPr>
          <w:noProof/>
          <w:sz w:val="28"/>
          <w:szCs w:val="28"/>
          <w:lang w:eastAsia="ru-RU"/>
        </w:rPr>
        <w:t>машем</w:t>
      </w:r>
      <w:r>
        <w:rPr>
          <w:noProof/>
          <w:sz w:val="28"/>
          <w:szCs w:val="28"/>
          <w:lang w:eastAsia="ru-RU"/>
        </w:rPr>
        <w:t xml:space="preserve"> – не махаем.          </w:t>
      </w:r>
      <w:r w:rsidR="00D439F2">
        <w:rPr>
          <w:noProof/>
          <w:sz w:val="28"/>
          <w:szCs w:val="28"/>
          <w:lang w:eastAsia="ru-RU"/>
        </w:rPr>
        <w:t>*</w:t>
      </w:r>
      <w:r>
        <w:rPr>
          <w:noProof/>
          <w:sz w:val="28"/>
          <w:szCs w:val="28"/>
          <w:lang w:eastAsia="ru-RU"/>
        </w:rPr>
        <w:t xml:space="preserve"> На зелёный свет, медведь,</w:t>
      </w:r>
    </w:p>
    <w:p w:rsidR="00B7250C" w:rsidRDefault="00B7250C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Овец </w:t>
      </w:r>
      <w:r w:rsidRPr="00051211">
        <w:rPr>
          <w:b/>
          <w:noProof/>
          <w:sz w:val="28"/>
          <w:szCs w:val="28"/>
          <w:lang w:eastAsia="ru-RU"/>
        </w:rPr>
        <w:t>стрижём</w:t>
      </w:r>
      <w:r>
        <w:rPr>
          <w:noProof/>
          <w:sz w:val="28"/>
          <w:szCs w:val="28"/>
          <w:lang w:eastAsia="ru-RU"/>
        </w:rPr>
        <w:t>, а не стригём.                       Ты не ехай и не едь.</w:t>
      </w:r>
    </w:p>
    <w:p w:rsidR="00B7250C" w:rsidRDefault="00B7250C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E801B3">
        <w:rPr>
          <w:noProof/>
          <w:sz w:val="28"/>
          <w:szCs w:val="28"/>
          <w:lang w:eastAsia="ru-RU"/>
        </w:rPr>
        <w:t>*</w:t>
      </w:r>
      <w:r w:rsidR="00670488">
        <w:rPr>
          <w:noProof/>
          <w:sz w:val="28"/>
          <w:szCs w:val="28"/>
          <w:lang w:eastAsia="ru-RU"/>
        </w:rPr>
        <w:t xml:space="preserve"> По телефону мы не звО</w:t>
      </w:r>
      <w:r>
        <w:rPr>
          <w:noProof/>
          <w:sz w:val="28"/>
          <w:szCs w:val="28"/>
          <w:lang w:eastAsia="ru-RU"/>
        </w:rPr>
        <w:t>ним,                         И не ехай никогда,-</w:t>
      </w:r>
    </w:p>
    <w:p w:rsidR="00B7250C" w:rsidRDefault="00670488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По телефону мы</w:t>
      </w:r>
      <w:r w:rsidRPr="00051211">
        <w:rPr>
          <w:b/>
          <w:noProof/>
          <w:sz w:val="28"/>
          <w:szCs w:val="28"/>
          <w:lang w:eastAsia="ru-RU"/>
        </w:rPr>
        <w:t xml:space="preserve"> звонИ</w:t>
      </w:r>
      <w:r w:rsidR="00B7250C" w:rsidRPr="00051211">
        <w:rPr>
          <w:b/>
          <w:noProof/>
          <w:sz w:val="28"/>
          <w:szCs w:val="28"/>
          <w:lang w:eastAsia="ru-RU"/>
        </w:rPr>
        <w:t>м</w:t>
      </w:r>
      <w:r w:rsidR="00B7250C">
        <w:rPr>
          <w:noProof/>
          <w:sz w:val="28"/>
          <w:szCs w:val="28"/>
          <w:lang w:eastAsia="ru-RU"/>
        </w:rPr>
        <w:t xml:space="preserve">.                               </w:t>
      </w:r>
      <w:r w:rsidR="00B7250C" w:rsidRPr="00051211">
        <w:rPr>
          <w:b/>
          <w:noProof/>
          <w:sz w:val="28"/>
          <w:szCs w:val="28"/>
          <w:lang w:eastAsia="ru-RU"/>
        </w:rPr>
        <w:t>Поезжай</w:t>
      </w:r>
      <w:r w:rsidR="00B7250C">
        <w:rPr>
          <w:noProof/>
          <w:sz w:val="28"/>
          <w:szCs w:val="28"/>
          <w:lang w:eastAsia="ru-RU"/>
        </w:rPr>
        <w:t>! Запомнил?</w:t>
      </w:r>
    </w:p>
    <w:p w:rsidR="00B7250C" w:rsidRDefault="00B7250C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-Да!</w:t>
      </w:r>
    </w:p>
    <w:p w:rsidR="00B7250C" w:rsidRDefault="00160615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</w:t>
      </w:r>
      <w:r w:rsidRPr="001A1D5B">
        <w:rPr>
          <w:b/>
          <w:noProof/>
          <w:sz w:val="28"/>
          <w:szCs w:val="28"/>
          <w:lang w:eastAsia="ru-RU"/>
        </w:rPr>
        <w:t>Корень – лож -, то + приставка</w:t>
      </w:r>
      <w:r>
        <w:rPr>
          <w:noProof/>
          <w:sz w:val="28"/>
          <w:szCs w:val="28"/>
          <w:lang w:eastAsia="ru-RU"/>
        </w:rPr>
        <w:t xml:space="preserve">,                  </w:t>
      </w:r>
      <w:r w:rsidR="00D439F2">
        <w:rPr>
          <w:noProof/>
          <w:sz w:val="28"/>
          <w:szCs w:val="28"/>
          <w:lang w:eastAsia="ru-RU"/>
        </w:rPr>
        <w:t>*</w:t>
      </w:r>
      <w:r>
        <w:rPr>
          <w:noProof/>
          <w:sz w:val="28"/>
          <w:szCs w:val="28"/>
          <w:lang w:eastAsia="ru-RU"/>
        </w:rPr>
        <w:t xml:space="preserve"> </w:t>
      </w:r>
      <w:r w:rsidRPr="001A1D5B">
        <w:rPr>
          <w:b/>
          <w:noProof/>
          <w:sz w:val="28"/>
          <w:szCs w:val="28"/>
          <w:lang w:eastAsia="ru-RU"/>
        </w:rPr>
        <w:t>Кое, либо, то, нибудь-</w:t>
      </w:r>
    </w:p>
    <w:p w:rsidR="00160615" w:rsidRDefault="00160615" w:rsidP="00656C8E">
      <w:pPr>
        <w:rPr>
          <w:noProof/>
          <w:sz w:val="28"/>
          <w:szCs w:val="28"/>
          <w:lang w:eastAsia="ru-RU"/>
        </w:rPr>
      </w:pPr>
      <w:r w:rsidRPr="001A1D5B">
        <w:rPr>
          <w:b/>
          <w:noProof/>
          <w:sz w:val="28"/>
          <w:szCs w:val="28"/>
          <w:lang w:eastAsia="ru-RU"/>
        </w:rPr>
        <w:t xml:space="preserve">     Если – класть, то</w:t>
      </w:r>
      <w:r w:rsidR="00051211" w:rsidRPr="001A1D5B">
        <w:rPr>
          <w:b/>
          <w:noProof/>
          <w:sz w:val="28"/>
          <w:szCs w:val="28"/>
          <w:lang w:eastAsia="ru-RU"/>
        </w:rPr>
        <w:t xml:space="preserve"> </w:t>
      </w:r>
      <w:r w:rsidRPr="001A1D5B">
        <w:rPr>
          <w:b/>
          <w:noProof/>
          <w:sz w:val="28"/>
          <w:szCs w:val="28"/>
          <w:lang w:eastAsia="ru-RU"/>
        </w:rPr>
        <w:t>без приставки.                   Про дефис не позабудь</w:t>
      </w:r>
      <w:r>
        <w:rPr>
          <w:noProof/>
          <w:sz w:val="28"/>
          <w:szCs w:val="28"/>
          <w:lang w:eastAsia="ru-RU"/>
        </w:rPr>
        <w:t>.</w:t>
      </w:r>
    </w:p>
    <w:p w:rsidR="00160615" w:rsidRDefault="00160615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Слова « ложить»- нет! Корень «лож» употребляется только с приставкой.</w:t>
      </w:r>
    </w:p>
    <w:p w:rsidR="00160615" w:rsidRDefault="00160615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*Есть слова: на-, по-,в-,при-,у-…ложить.</w:t>
      </w:r>
    </w:p>
    <w:p w:rsidR="00160615" w:rsidRDefault="00160615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Нет слов: по-,на-,пере-,…клала.</w:t>
      </w:r>
    </w:p>
    <w:p w:rsidR="005153CE" w:rsidRDefault="005153CE" w:rsidP="00656C8E">
      <w:pPr>
        <w:rPr>
          <w:noProof/>
          <w:sz w:val="28"/>
          <w:szCs w:val="28"/>
          <w:lang w:eastAsia="ru-RU"/>
        </w:rPr>
      </w:pPr>
    </w:p>
    <w:p w:rsidR="00160615" w:rsidRDefault="005153CE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*Еду ни ло́жить,ни ложи́ть,                            *-Я не смогу к тебе придти</w:t>
      </w:r>
    </w:p>
    <w:p w:rsidR="005153CE" w:rsidRDefault="005153CE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Да и накласть нельзя.</w:t>
      </w:r>
      <w:r w:rsidR="00E801B3">
        <w:rPr>
          <w:noProof/>
          <w:sz w:val="28"/>
          <w:szCs w:val="28"/>
          <w:lang w:eastAsia="ru-RU"/>
        </w:rPr>
        <w:t xml:space="preserve">                                        И в школу не прийду.</w:t>
      </w:r>
    </w:p>
    <w:p w:rsidR="005153CE" w:rsidRDefault="005153CE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А можно </w:t>
      </w:r>
      <w:r w:rsidRPr="00051211">
        <w:rPr>
          <w:b/>
          <w:noProof/>
          <w:sz w:val="28"/>
          <w:szCs w:val="28"/>
          <w:lang w:eastAsia="ru-RU"/>
        </w:rPr>
        <w:t>класть и положить</w:t>
      </w:r>
      <w:r>
        <w:rPr>
          <w:noProof/>
          <w:sz w:val="28"/>
          <w:szCs w:val="28"/>
          <w:lang w:eastAsia="ru-RU"/>
        </w:rPr>
        <w:t>-</w:t>
      </w:r>
      <w:r w:rsidR="00E801B3">
        <w:rPr>
          <w:noProof/>
          <w:sz w:val="28"/>
          <w:szCs w:val="28"/>
          <w:lang w:eastAsia="ru-RU"/>
        </w:rPr>
        <w:t xml:space="preserve">                           -Но что случилось? Расскажи!</w:t>
      </w:r>
    </w:p>
    <w:p w:rsidR="00E801B3" w:rsidRDefault="005153CE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Запомните, друзья!</w:t>
      </w:r>
      <w:r w:rsidR="00E801B3">
        <w:rPr>
          <w:noProof/>
          <w:sz w:val="28"/>
          <w:szCs w:val="28"/>
          <w:lang w:eastAsia="ru-RU"/>
        </w:rPr>
        <w:t xml:space="preserve">                                             </w:t>
      </w:r>
      <w:r w:rsidR="00E801B3" w:rsidRPr="00051211">
        <w:rPr>
          <w:b/>
          <w:noProof/>
          <w:sz w:val="28"/>
          <w:szCs w:val="28"/>
          <w:lang w:eastAsia="ru-RU"/>
        </w:rPr>
        <w:t>-Прийти</w:t>
      </w:r>
      <w:r w:rsidR="00E801B3">
        <w:rPr>
          <w:noProof/>
          <w:sz w:val="28"/>
          <w:szCs w:val="28"/>
          <w:lang w:eastAsia="ru-RU"/>
        </w:rPr>
        <w:t xml:space="preserve"> могу</w:t>
      </w:r>
      <w:r w:rsidR="00E801B3" w:rsidRPr="00051211">
        <w:rPr>
          <w:b/>
          <w:noProof/>
          <w:sz w:val="28"/>
          <w:szCs w:val="28"/>
          <w:lang w:eastAsia="ru-RU"/>
        </w:rPr>
        <w:t>. Приду.</w:t>
      </w:r>
    </w:p>
    <w:p w:rsidR="00E801B3" w:rsidRDefault="00E801B3" w:rsidP="00656C8E">
      <w:pPr>
        <w:rPr>
          <w:noProof/>
          <w:sz w:val="28"/>
          <w:szCs w:val="28"/>
          <w:lang w:eastAsia="ru-RU"/>
        </w:rPr>
      </w:pPr>
    </w:p>
    <w:p w:rsidR="00E801B3" w:rsidRDefault="00E801B3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*Как на конкурс я пойду, как там всех я побежу!</w:t>
      </w:r>
    </w:p>
    <w:p w:rsidR="00E801B3" w:rsidRDefault="00E801B3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Победю в нём без усилий, если хватит терпежу!</w:t>
      </w:r>
    </w:p>
    <w:p w:rsidR="00E801B3" w:rsidRDefault="00E801B3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Ты не хвастай, грамотей,а язык освой скорей.</w:t>
      </w:r>
    </w:p>
    <w:p w:rsidR="001A1D5B" w:rsidRDefault="00E801B3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Правила ты должен знать,чтоб </w:t>
      </w:r>
      <w:r w:rsidRPr="00051211">
        <w:rPr>
          <w:b/>
          <w:noProof/>
          <w:sz w:val="28"/>
          <w:szCs w:val="28"/>
          <w:lang w:eastAsia="ru-RU"/>
        </w:rPr>
        <w:t>победу одержать</w:t>
      </w:r>
      <w:r>
        <w:rPr>
          <w:noProof/>
          <w:sz w:val="28"/>
          <w:szCs w:val="28"/>
          <w:lang w:eastAsia="ru-RU"/>
        </w:rPr>
        <w:t>!</w:t>
      </w:r>
    </w:p>
    <w:p w:rsidR="001A1D5B" w:rsidRDefault="001A1D5B" w:rsidP="00656C8E">
      <w:pPr>
        <w:rPr>
          <w:noProof/>
          <w:sz w:val="28"/>
          <w:szCs w:val="28"/>
          <w:lang w:eastAsia="ru-RU"/>
        </w:rPr>
      </w:pPr>
    </w:p>
    <w:p w:rsidR="005153CE" w:rsidRDefault="001A1D5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*Пылесосю, пылесошу-нет: </w:t>
      </w:r>
      <w:r w:rsidRPr="001A1D5B">
        <w:rPr>
          <w:b/>
          <w:noProof/>
          <w:sz w:val="28"/>
          <w:szCs w:val="28"/>
          <w:lang w:eastAsia="ru-RU"/>
        </w:rPr>
        <w:t>буду</w:t>
      </w:r>
      <w:r>
        <w:rPr>
          <w:noProof/>
          <w:sz w:val="28"/>
          <w:szCs w:val="28"/>
          <w:lang w:eastAsia="ru-RU"/>
        </w:rPr>
        <w:t xml:space="preserve"> </w:t>
      </w:r>
      <w:r w:rsidRPr="001A1D5B">
        <w:rPr>
          <w:b/>
          <w:noProof/>
          <w:sz w:val="28"/>
          <w:szCs w:val="28"/>
          <w:lang w:eastAsia="ru-RU"/>
        </w:rPr>
        <w:t>пылесосить.</w:t>
      </w:r>
      <w:r>
        <w:rPr>
          <w:b/>
          <w:noProof/>
          <w:sz w:val="28"/>
          <w:szCs w:val="28"/>
          <w:lang w:eastAsia="ru-RU"/>
        </w:rPr>
        <w:t>(иногда реклама безграмотна).</w:t>
      </w:r>
      <w:r w:rsidR="00E801B3">
        <w:rPr>
          <w:noProof/>
          <w:sz w:val="28"/>
          <w:szCs w:val="28"/>
          <w:lang w:eastAsia="ru-RU"/>
        </w:rPr>
        <w:t xml:space="preserve"> </w:t>
      </w:r>
    </w:p>
    <w:p w:rsidR="0025170B" w:rsidRDefault="0025170B" w:rsidP="00656C8E">
      <w:pPr>
        <w:rPr>
          <w:noProof/>
          <w:sz w:val="28"/>
          <w:szCs w:val="28"/>
          <w:lang w:eastAsia="ru-RU"/>
        </w:rPr>
      </w:pPr>
    </w:p>
    <w:p w:rsidR="0025170B" w:rsidRDefault="00051211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*На работе всегда </w:t>
      </w:r>
      <w:r w:rsidRPr="00051211">
        <w:rPr>
          <w:b/>
          <w:noProof/>
          <w:sz w:val="28"/>
          <w:szCs w:val="28"/>
          <w:lang w:eastAsia="ru-RU"/>
        </w:rPr>
        <w:t>муЖ</w:t>
      </w:r>
      <w:r w:rsidR="0025170B" w:rsidRPr="00051211">
        <w:rPr>
          <w:b/>
          <w:noProof/>
          <w:sz w:val="28"/>
          <w:szCs w:val="28"/>
          <w:lang w:eastAsia="ru-RU"/>
        </w:rPr>
        <w:t>чина,</w:t>
      </w:r>
    </w:p>
    <w:p w:rsidR="0025170B" w:rsidRDefault="0025170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Чтобы добиться высокого чина.</w:t>
      </w:r>
    </w:p>
    <w:p w:rsidR="0025170B" w:rsidRDefault="00051211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А </w:t>
      </w:r>
      <w:r w:rsidRPr="00051211">
        <w:rPr>
          <w:b/>
          <w:noProof/>
          <w:sz w:val="28"/>
          <w:szCs w:val="28"/>
          <w:lang w:eastAsia="ru-RU"/>
        </w:rPr>
        <w:t>женЩ</w:t>
      </w:r>
      <w:r w:rsidR="0025170B" w:rsidRPr="00051211">
        <w:rPr>
          <w:b/>
          <w:noProof/>
          <w:sz w:val="28"/>
          <w:szCs w:val="28"/>
          <w:lang w:eastAsia="ru-RU"/>
        </w:rPr>
        <w:t>ина</w:t>
      </w:r>
      <w:r w:rsidR="0025170B">
        <w:rPr>
          <w:noProof/>
          <w:sz w:val="28"/>
          <w:szCs w:val="28"/>
          <w:lang w:eastAsia="ru-RU"/>
        </w:rPr>
        <w:t xml:space="preserve"> кухне верна,</w:t>
      </w:r>
    </w:p>
    <w:p w:rsidR="0025170B" w:rsidRDefault="0025170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Щи вкусные варит она.</w:t>
      </w:r>
    </w:p>
    <w:p w:rsidR="005153CE" w:rsidRDefault="005153CE" w:rsidP="00656C8E">
      <w:pPr>
        <w:rPr>
          <w:noProof/>
          <w:sz w:val="28"/>
          <w:szCs w:val="28"/>
          <w:lang w:eastAsia="ru-RU"/>
        </w:rPr>
      </w:pPr>
    </w:p>
    <w:p w:rsidR="00160615" w:rsidRDefault="00975A1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*</w:t>
      </w:r>
      <w:r w:rsidR="00160615">
        <w:rPr>
          <w:noProof/>
          <w:sz w:val="28"/>
          <w:szCs w:val="28"/>
          <w:lang w:eastAsia="ru-RU"/>
        </w:rPr>
        <w:t>Мелкий дождик в день туманный</w:t>
      </w:r>
      <w:r>
        <w:rPr>
          <w:noProof/>
          <w:sz w:val="28"/>
          <w:szCs w:val="28"/>
          <w:lang w:eastAsia="ru-RU"/>
        </w:rPr>
        <w:t xml:space="preserve">        Утро, что ты нам пошлёшь?</w:t>
      </w:r>
    </w:p>
    <w:p w:rsidR="00160615" w:rsidRDefault="00975A1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160615">
        <w:rPr>
          <w:noProof/>
          <w:sz w:val="28"/>
          <w:szCs w:val="28"/>
          <w:lang w:eastAsia="ru-RU"/>
        </w:rPr>
        <w:t>Называюи</w:t>
      </w:r>
      <w:r>
        <w:rPr>
          <w:noProof/>
          <w:sz w:val="28"/>
          <w:szCs w:val="28"/>
          <w:lang w:eastAsia="ru-RU"/>
        </w:rPr>
        <w:t xml:space="preserve">т </w:t>
      </w:r>
      <w:r w:rsidR="00160615">
        <w:rPr>
          <w:noProof/>
          <w:sz w:val="28"/>
          <w:szCs w:val="28"/>
          <w:lang w:eastAsia="ru-RU"/>
        </w:rPr>
        <w:t xml:space="preserve"> </w:t>
      </w:r>
      <w:r w:rsidR="00160615" w:rsidRPr="00051211">
        <w:rPr>
          <w:b/>
          <w:noProof/>
          <w:sz w:val="28"/>
          <w:szCs w:val="28"/>
          <w:lang w:eastAsia="ru-RU"/>
        </w:rPr>
        <w:t>изморось,</w:t>
      </w:r>
      <w:r>
        <w:rPr>
          <w:noProof/>
          <w:sz w:val="28"/>
          <w:szCs w:val="28"/>
          <w:lang w:eastAsia="ru-RU"/>
        </w:rPr>
        <w:t xml:space="preserve">                                 Буквы просто всё решили:</w:t>
      </w:r>
    </w:p>
    <w:p w:rsidR="00160615" w:rsidRPr="00051211" w:rsidRDefault="00975A17" w:rsidP="00656C8E">
      <w:pPr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160615">
        <w:rPr>
          <w:noProof/>
          <w:sz w:val="28"/>
          <w:szCs w:val="28"/>
          <w:lang w:eastAsia="ru-RU"/>
        </w:rPr>
        <w:t xml:space="preserve">Снежный иней из </w:t>
      </w:r>
      <w:r>
        <w:rPr>
          <w:noProof/>
          <w:sz w:val="28"/>
          <w:szCs w:val="28"/>
          <w:lang w:eastAsia="ru-RU"/>
        </w:rPr>
        <w:t xml:space="preserve">тумана                         </w:t>
      </w:r>
      <w:r w:rsidRPr="00051211">
        <w:rPr>
          <w:b/>
          <w:noProof/>
          <w:sz w:val="28"/>
          <w:szCs w:val="28"/>
          <w:lang w:eastAsia="ru-RU"/>
        </w:rPr>
        <w:t>«С» в конце- и будет дождь,</w:t>
      </w:r>
    </w:p>
    <w:p w:rsidR="00975A17" w:rsidRPr="00051211" w:rsidRDefault="00975A17" w:rsidP="00656C8E">
      <w:pPr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Рассыпает </w:t>
      </w:r>
      <w:r w:rsidRPr="00051211">
        <w:rPr>
          <w:b/>
          <w:noProof/>
          <w:sz w:val="28"/>
          <w:szCs w:val="28"/>
          <w:lang w:eastAsia="ru-RU"/>
        </w:rPr>
        <w:t>изморозь.</w:t>
      </w:r>
      <w:r>
        <w:rPr>
          <w:noProof/>
          <w:sz w:val="28"/>
          <w:szCs w:val="28"/>
          <w:lang w:eastAsia="ru-RU"/>
        </w:rPr>
        <w:t xml:space="preserve">                                 </w:t>
      </w:r>
      <w:r w:rsidRPr="00051211">
        <w:rPr>
          <w:b/>
          <w:noProof/>
          <w:sz w:val="28"/>
          <w:szCs w:val="28"/>
          <w:lang w:eastAsia="ru-RU"/>
        </w:rPr>
        <w:t>«З» в конце- и ляжет иней.</w:t>
      </w:r>
    </w:p>
    <w:p w:rsidR="00550D76" w:rsidRDefault="00550D76" w:rsidP="00656C8E">
      <w:pPr>
        <w:rPr>
          <w:noProof/>
          <w:sz w:val="28"/>
          <w:szCs w:val="28"/>
          <w:lang w:eastAsia="ru-RU"/>
        </w:rPr>
      </w:pPr>
    </w:p>
    <w:p w:rsidR="00975A17" w:rsidRDefault="00975A1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Примите это, как игровые упражнения. Но! Родители должны считать своим долгом- непрерывное совершенствование своей речи.</w:t>
      </w:r>
    </w:p>
    <w:p w:rsidR="00160615" w:rsidRDefault="00975A1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Речь, отвечающая нормам литературного языка, служит образцом для подражания, а подражание – движущая сила в развитии ребёнка. </w:t>
      </w:r>
      <w:bookmarkStart w:id="0" w:name="_GoBack"/>
      <w:bookmarkEnd w:id="0"/>
    </w:p>
    <w:p w:rsidR="00240F5D" w:rsidRPr="00EB02D5" w:rsidRDefault="00240F5D" w:rsidP="00656C8E">
      <w:pPr>
        <w:rPr>
          <w:b/>
          <w:noProof/>
          <w:sz w:val="28"/>
          <w:szCs w:val="28"/>
          <w:lang w:eastAsia="ru-RU"/>
        </w:rPr>
      </w:pPr>
      <w:r w:rsidRPr="00EB02D5">
        <w:rPr>
          <w:b/>
          <w:noProof/>
          <w:sz w:val="28"/>
          <w:szCs w:val="28"/>
          <w:lang w:eastAsia="ru-RU"/>
        </w:rPr>
        <w:t>3.Общение.</w:t>
      </w:r>
    </w:p>
    <w:p w:rsidR="0025170B" w:rsidRDefault="0025170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 в конце моей консультации</w:t>
      </w:r>
      <w:r w:rsidR="00737E34">
        <w:rPr>
          <w:noProof/>
          <w:sz w:val="28"/>
          <w:szCs w:val="28"/>
          <w:lang w:eastAsia="ru-RU"/>
        </w:rPr>
        <w:t xml:space="preserve"> – обращение к читателям в лице А.Усачёва.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*Кричать не надо людям:-</w:t>
      </w:r>
      <w:r w:rsidRPr="00051211">
        <w:rPr>
          <w:b/>
          <w:noProof/>
          <w:sz w:val="28"/>
          <w:szCs w:val="28"/>
          <w:lang w:eastAsia="ru-RU"/>
        </w:rPr>
        <w:t>ЭЙ!</w:t>
      </w:r>
      <w:r>
        <w:rPr>
          <w:noProof/>
          <w:sz w:val="28"/>
          <w:szCs w:val="28"/>
          <w:lang w:eastAsia="ru-RU"/>
        </w:rPr>
        <w:t xml:space="preserve">                        Приятней женщине чужой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Есть имена у всех людей.                               И незнакомой тёте,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А незнакомых вам позвать                            Когда вы тётю - </w:t>
      </w:r>
      <w:r w:rsidRPr="001A1D5B">
        <w:rPr>
          <w:b/>
          <w:noProof/>
          <w:sz w:val="28"/>
          <w:szCs w:val="28"/>
          <w:lang w:eastAsia="ru-RU"/>
        </w:rPr>
        <w:t>ГОСПОЖОЙ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Поможет обращение:       </w:t>
      </w:r>
      <w:r w:rsidR="005B23FC">
        <w:rPr>
          <w:noProof/>
          <w:sz w:val="28"/>
          <w:szCs w:val="28"/>
          <w:lang w:eastAsia="ru-RU"/>
        </w:rPr>
        <w:t xml:space="preserve">                             </w:t>
      </w:r>
      <w:r>
        <w:rPr>
          <w:noProof/>
          <w:sz w:val="28"/>
          <w:szCs w:val="28"/>
          <w:lang w:eastAsia="ru-RU"/>
        </w:rPr>
        <w:t xml:space="preserve"> И </w:t>
      </w:r>
      <w:r w:rsidRPr="001A1D5B">
        <w:rPr>
          <w:b/>
          <w:noProof/>
          <w:sz w:val="28"/>
          <w:szCs w:val="28"/>
          <w:lang w:eastAsia="ru-RU"/>
        </w:rPr>
        <w:t>ДАМОЙ</w:t>
      </w:r>
      <w:r>
        <w:rPr>
          <w:noProof/>
          <w:sz w:val="28"/>
          <w:szCs w:val="28"/>
          <w:lang w:eastAsia="ru-RU"/>
        </w:rPr>
        <w:t xml:space="preserve"> назовёте.  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«</w:t>
      </w:r>
      <w:r w:rsidRPr="001A1D5B">
        <w:rPr>
          <w:b/>
          <w:noProof/>
          <w:sz w:val="28"/>
          <w:szCs w:val="28"/>
          <w:lang w:eastAsia="ru-RU"/>
        </w:rPr>
        <w:t>ПРОСТИТЕ, Я ХОЧУ СКАЗАТЬ</w:t>
      </w:r>
      <w:r>
        <w:rPr>
          <w:noProof/>
          <w:sz w:val="28"/>
          <w:szCs w:val="28"/>
          <w:lang w:eastAsia="ru-RU"/>
        </w:rPr>
        <w:t>…»</w:t>
      </w:r>
      <w:r w:rsidR="005B23FC">
        <w:rPr>
          <w:noProof/>
          <w:sz w:val="28"/>
          <w:szCs w:val="28"/>
          <w:lang w:eastAsia="ru-RU"/>
        </w:rPr>
        <w:t xml:space="preserve">                  К вам повернётся </w:t>
      </w:r>
      <w:r w:rsidR="005B23FC" w:rsidRPr="001A1D5B">
        <w:rPr>
          <w:b/>
          <w:noProof/>
          <w:sz w:val="28"/>
          <w:szCs w:val="28"/>
          <w:lang w:eastAsia="ru-RU"/>
        </w:rPr>
        <w:t>ГОСПОДИН</w:t>
      </w:r>
      <w:r w:rsidR="005B23FC">
        <w:rPr>
          <w:noProof/>
          <w:sz w:val="28"/>
          <w:szCs w:val="28"/>
          <w:lang w:eastAsia="ru-RU"/>
        </w:rPr>
        <w:t>,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Или «</w:t>
      </w:r>
      <w:r w:rsidRPr="001A1D5B">
        <w:rPr>
          <w:b/>
          <w:noProof/>
          <w:sz w:val="28"/>
          <w:szCs w:val="28"/>
          <w:lang w:eastAsia="ru-RU"/>
        </w:rPr>
        <w:t>ПРОШУ ПРОЩЕНИЯ</w:t>
      </w:r>
      <w:r>
        <w:rPr>
          <w:noProof/>
          <w:sz w:val="28"/>
          <w:szCs w:val="28"/>
          <w:lang w:eastAsia="ru-RU"/>
        </w:rPr>
        <w:t>…»</w:t>
      </w:r>
      <w:r w:rsidR="005B23FC">
        <w:rPr>
          <w:noProof/>
          <w:sz w:val="28"/>
          <w:szCs w:val="28"/>
          <w:lang w:eastAsia="ru-RU"/>
        </w:rPr>
        <w:t xml:space="preserve">                         </w:t>
      </w:r>
      <w:r w:rsidR="005B23FC" w:rsidRPr="001A1D5B">
        <w:rPr>
          <w:b/>
          <w:noProof/>
          <w:sz w:val="28"/>
          <w:szCs w:val="28"/>
          <w:lang w:eastAsia="ru-RU"/>
        </w:rPr>
        <w:t>ТОВАРИЩ</w:t>
      </w:r>
      <w:r w:rsidR="005B23FC">
        <w:rPr>
          <w:noProof/>
          <w:sz w:val="28"/>
          <w:szCs w:val="28"/>
          <w:lang w:eastAsia="ru-RU"/>
        </w:rPr>
        <w:t xml:space="preserve"> улыбнётся…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Порой приятно услыхать</w:t>
      </w:r>
      <w:r w:rsidR="005B23FC">
        <w:rPr>
          <w:noProof/>
          <w:sz w:val="28"/>
          <w:szCs w:val="28"/>
          <w:lang w:eastAsia="ru-RU"/>
        </w:rPr>
        <w:t xml:space="preserve">                                Не отзовётся </w:t>
      </w:r>
      <w:r w:rsidR="005B23FC" w:rsidRPr="001A1D5B">
        <w:rPr>
          <w:b/>
          <w:noProof/>
          <w:sz w:val="28"/>
          <w:szCs w:val="28"/>
          <w:lang w:eastAsia="ru-RU"/>
        </w:rPr>
        <w:t>ЭЙ</w:t>
      </w:r>
      <w:r w:rsidR="005B23FC">
        <w:rPr>
          <w:noProof/>
          <w:sz w:val="28"/>
          <w:szCs w:val="28"/>
          <w:lang w:eastAsia="ru-RU"/>
        </w:rPr>
        <w:t xml:space="preserve"> один,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Пенсионеру: «</w:t>
      </w:r>
      <w:r w:rsidRPr="001A1D5B">
        <w:rPr>
          <w:b/>
          <w:noProof/>
          <w:sz w:val="28"/>
          <w:szCs w:val="28"/>
          <w:lang w:eastAsia="ru-RU"/>
        </w:rPr>
        <w:t>ДЕДУШКА</w:t>
      </w:r>
      <w:r>
        <w:rPr>
          <w:noProof/>
          <w:sz w:val="28"/>
          <w:szCs w:val="28"/>
          <w:lang w:eastAsia="ru-RU"/>
        </w:rPr>
        <w:t>»,</w:t>
      </w:r>
      <w:r w:rsidR="005B23FC">
        <w:rPr>
          <w:noProof/>
          <w:sz w:val="28"/>
          <w:szCs w:val="28"/>
          <w:lang w:eastAsia="ru-RU"/>
        </w:rPr>
        <w:t xml:space="preserve">                             </w:t>
      </w:r>
      <w:r w:rsidR="005B23FC" w:rsidRPr="001A1D5B">
        <w:rPr>
          <w:b/>
          <w:noProof/>
          <w:sz w:val="28"/>
          <w:szCs w:val="28"/>
          <w:lang w:eastAsia="ru-RU"/>
        </w:rPr>
        <w:t>ЭЙТЫ</w:t>
      </w:r>
      <w:r w:rsidR="005B23FC">
        <w:rPr>
          <w:noProof/>
          <w:sz w:val="28"/>
          <w:szCs w:val="28"/>
          <w:lang w:eastAsia="ru-RU"/>
        </w:rPr>
        <w:t xml:space="preserve"> не обернётся!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А даме в двадцать- двадцать пять-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И «</w:t>
      </w:r>
      <w:r w:rsidRPr="001A1D5B">
        <w:rPr>
          <w:b/>
          <w:noProof/>
          <w:sz w:val="28"/>
          <w:szCs w:val="28"/>
          <w:lang w:eastAsia="ru-RU"/>
        </w:rPr>
        <w:t>БАРЫШНЯ</w:t>
      </w:r>
      <w:r>
        <w:rPr>
          <w:noProof/>
          <w:sz w:val="28"/>
          <w:szCs w:val="28"/>
          <w:lang w:eastAsia="ru-RU"/>
        </w:rPr>
        <w:t>», и «</w:t>
      </w:r>
      <w:r w:rsidRPr="001A1D5B">
        <w:rPr>
          <w:b/>
          <w:noProof/>
          <w:sz w:val="28"/>
          <w:szCs w:val="28"/>
          <w:lang w:eastAsia="ru-RU"/>
        </w:rPr>
        <w:t>ДЕВУШКА</w:t>
      </w:r>
      <w:r>
        <w:rPr>
          <w:noProof/>
          <w:sz w:val="28"/>
          <w:szCs w:val="28"/>
          <w:lang w:eastAsia="ru-RU"/>
        </w:rPr>
        <w:t>»,</w:t>
      </w:r>
    </w:p>
    <w:p w:rsidR="00737E34" w:rsidRDefault="00737E34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E801B3" w:rsidRDefault="00E801B3" w:rsidP="00656C8E">
      <w:pPr>
        <w:rPr>
          <w:noProof/>
          <w:sz w:val="28"/>
          <w:szCs w:val="28"/>
          <w:lang w:eastAsia="ru-RU"/>
        </w:rPr>
      </w:pPr>
    </w:p>
    <w:p w:rsidR="00E801B3" w:rsidRDefault="00E801B3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Авторы четверостиший и двустиший:</w:t>
      </w:r>
    </w:p>
    <w:p w:rsidR="00E801B3" w:rsidRPr="00A80337" w:rsidRDefault="0025170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Агеева и., Белорусец С., Воронкова М., Интякова Е., Притула Н.,</w:t>
      </w:r>
      <w:r w:rsidR="00E36828">
        <w:rPr>
          <w:noProof/>
          <w:sz w:val="28"/>
          <w:szCs w:val="28"/>
          <w:lang w:eastAsia="ru-RU"/>
        </w:rPr>
        <w:t>Синявсский П.,</w:t>
      </w:r>
      <w:r>
        <w:rPr>
          <w:noProof/>
          <w:sz w:val="28"/>
          <w:szCs w:val="28"/>
          <w:lang w:eastAsia="ru-RU"/>
        </w:rPr>
        <w:t>Усачёв А., Успенский Э.</w:t>
      </w:r>
    </w:p>
    <w:p w:rsidR="00656C8E" w:rsidRDefault="00656C8E" w:rsidP="00656C8E">
      <w:pPr>
        <w:jc w:val="right"/>
        <w:rPr>
          <w:b/>
          <w:noProof/>
          <w:sz w:val="32"/>
          <w:szCs w:val="32"/>
          <w:lang w:eastAsia="ru-RU"/>
        </w:rPr>
      </w:pPr>
    </w:p>
    <w:p w:rsidR="00656C8E" w:rsidRPr="00A80337" w:rsidRDefault="00656C8E" w:rsidP="00656C8E">
      <w:pPr>
        <w:jc w:val="center"/>
        <w:rPr>
          <w:b/>
          <w:sz w:val="28"/>
          <w:szCs w:val="28"/>
        </w:rPr>
      </w:pPr>
    </w:p>
    <w:sectPr w:rsidR="00656C8E" w:rsidRPr="00A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B"/>
    <w:rsid w:val="00013A34"/>
    <w:rsid w:val="00051211"/>
    <w:rsid w:val="00160615"/>
    <w:rsid w:val="001A1D5B"/>
    <w:rsid w:val="001E0FE6"/>
    <w:rsid w:val="00240F5D"/>
    <w:rsid w:val="0025170B"/>
    <w:rsid w:val="004161EE"/>
    <w:rsid w:val="004450EE"/>
    <w:rsid w:val="005153CE"/>
    <w:rsid w:val="00550D76"/>
    <w:rsid w:val="005B23FC"/>
    <w:rsid w:val="00656C8E"/>
    <w:rsid w:val="00670488"/>
    <w:rsid w:val="006E158B"/>
    <w:rsid w:val="007151D8"/>
    <w:rsid w:val="00737E34"/>
    <w:rsid w:val="0079501B"/>
    <w:rsid w:val="007A1143"/>
    <w:rsid w:val="00975A17"/>
    <w:rsid w:val="009919FD"/>
    <w:rsid w:val="00A80337"/>
    <w:rsid w:val="00AB1D4C"/>
    <w:rsid w:val="00B7250C"/>
    <w:rsid w:val="00C16BE5"/>
    <w:rsid w:val="00D439F2"/>
    <w:rsid w:val="00E36828"/>
    <w:rsid w:val="00E801B3"/>
    <w:rsid w:val="00EB02D5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2019-01-05T11:02:00Z</dcterms:created>
  <dcterms:modified xsi:type="dcterms:W3CDTF">2019-05-30T09:11:00Z</dcterms:modified>
</cp:coreProperties>
</file>